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firstLine="0" w:firstLineChars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苏工信装备〔202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号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  <w:b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20.4pt;height:0pt;width:486pt;z-index:251664384;mso-width-relative:page;mso-height-relative:page;" filled="f" stroked="t" coordsize="21600,21600" o:gfxdata="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6fHlz&#10;1wAAAAkBAAAPAAAAAAAAAAEAIAAAADgAAABkcnMvZG93bnJldi54bWxQSwECFAAUAAAACACHTuJA&#10;eTPTXNMBAABtAwAADgAAAAAAAAABACAAAAA8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95pt;margin-top:673.15pt;height:0pt;width:486pt;z-index:251663360;mso-width-relative:page;mso-height-relative:page;" filled="f" stroked="t" coordsize="21600,21600" o:gfxdata="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07Cwo1gAA&#10;AA0BAAAPAAAAAAAAAAEAIAAAADgAAABkcnMvZG93bnJldi54bWxQSwECFAAUAAAACACHTuJA9RNz&#10;9dEBAABtAwAADgAAAAAAAAABACAAAAA7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firstLine="0" w:firstLineChars="0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</w:pPr>
      <w:bookmarkStart w:id="0" w:name="Content"/>
      <mc:AlternateContent>
        <mc:Choice Requires="wpsCustomData">
          <wpsCustomData:docfieldStart id="0" docfieldname="Content" hidden="false" print="true" readonly="false" index="1"/>
        </mc:Choice>
      </mc:AlternateContent>
      <w:r>
        <w:rPr>
          <w:rFonts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  <w:t>关于</w:t>
      </w:r>
      <w:r>
        <w:rPr>
          <w:rFonts w:hint="default"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  <w:t>公布</w:t>
      </w:r>
      <w:r>
        <w:rPr>
          <w:rFonts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  <w:t>3</w:t>
      </w:r>
      <w:r>
        <w:rPr>
          <w:rFonts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  <w:t>年江苏省智能制造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  <w:t>示范工厂名单的通知</w:t>
      </w:r>
    </w:p>
    <w:p>
      <w:pPr>
        <w:spacing w:line="590" w:lineRule="exact"/>
        <w:ind w:firstLine="880"/>
        <w:jc w:val="center"/>
        <w:rPr>
          <w:rFonts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ind w:left="620" w:leftChars="0" w:hanging="620" w:hangingChars="200"/>
        <w:rPr>
          <w:rFonts w:hint="eastAsia" w:ascii="FZFangSong-Z02" w:hAnsi="FZFangSong-Z02" w:eastAsia="FZFangSong-Z02" w:cs="FZFangSong-Z02"/>
          <w:color w:val="auto"/>
          <w:sz w:val="31"/>
          <w:szCs w:val="31"/>
        </w:rPr>
      </w:pPr>
      <w:r>
        <w:rPr>
          <w:rFonts w:ascii="FZFangSong-Z02" w:hAnsi="FZFangSong-Z02" w:eastAsia="FZFangSong-Z02" w:cs="FZFangSong-Z02"/>
          <w:color w:val="auto"/>
          <w:sz w:val="31"/>
          <w:szCs w:val="31"/>
        </w:rPr>
        <w:t>各设区市工业和信息化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局：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eastAsia" w:ascii="FZFangSong-Z02" w:hAnsi="FZFangSong-Z02" w:eastAsia="FZFangSong-Z02" w:cs="FZFangSong-Z02"/>
          <w:color w:val="auto"/>
          <w:sz w:val="31"/>
          <w:szCs w:val="31"/>
        </w:rPr>
      </w:pP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为加快推进数字产业化、产业数字化，推动全省制造业智能化改造和数字化转型，根据</w:t>
      </w:r>
      <w:bookmarkStart w:id="2" w:name="_GoBack"/>
      <w:bookmarkEnd w:id="2"/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《江苏省制造业智能化改造和数字化转型三年行动计划（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2022-2024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年）》（苏政办发〔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2021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〕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109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号）和《关于开展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2023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年江苏省智能制造示范工厂申报工作的通知》（苏工信装备﹝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2022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﹞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510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号）要求，经企业申报、地方审核、形式审查、专家评审、现场核查、专题会审、网上公示等程序，确定南京康尼机电股份有限公司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“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轨道交通门系统智能工厂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”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等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112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个工厂为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2023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年江苏省智能制造示范工厂，现将名单予以公布。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eastAsia" w:ascii="FZFangSong-Z02" w:hAnsi="FZFangSong-Z02" w:eastAsia="FZFangSong-Z02" w:cs="FZFangSong-Z02"/>
          <w:color w:val="auto"/>
          <w:sz w:val="31"/>
          <w:szCs w:val="31"/>
        </w:rPr>
      </w:pPr>
      <w:r>
        <w:rPr>
          <w:rFonts w:ascii="FZFangSong-Z02" w:hAnsi="FZFangSong-Z02" w:eastAsia="FZFangSong-Z02" w:cs="FZFangSong-Z02"/>
          <w:color w:val="auto"/>
          <w:sz w:val="31"/>
          <w:szCs w:val="31"/>
        </w:rPr>
        <w:t>请各地工信部门加强对入选工厂的指导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、支持和服务，强化经验总结和成果梳理，分行业、分区域开展经验成果推广应用活动，加快推动制造业智能化改造和数字化转型。</w:t>
      </w:r>
    </w:p>
    <w:bookmarkEnd w:id="0"/>
    <w:p>
      <w:pPr>
        <w:pStyle w:val="5"/>
        <w:keepNext w:val="0"/>
        <w:keepLines w:val="0"/>
        <w:widowControl/>
        <w:suppressLineNumbers w:val="0"/>
        <w:rPr>
          <w:rFonts w:ascii="FZFangSong-Z02" w:hAnsi="FZFangSong-Z02" w:eastAsia="FZFangSong-Z02" w:cs="FZFangSong-Z02"/>
          <w:color w:val="auto"/>
          <w:sz w:val="31"/>
          <w:szCs w:val="31"/>
        </w:rPr>
      </w:pPr>
    </w:p>
    <w:p>
      <w:pPr>
        <w:pStyle w:val="5"/>
        <w:keepNext w:val="0"/>
        <w:keepLines w:val="0"/>
        <w:widowControl/>
        <w:suppressLineNumbers w:val="0"/>
        <w:rPr>
          <w:color w:val="auto"/>
        </w:rPr>
      </w:pPr>
      <w:r>
        <w:rPr>
          <w:rFonts w:ascii="FZFangSong-Z02" w:hAnsi="FZFangSong-Z02" w:eastAsia="FZFangSong-Z02" w:cs="FZFangSong-Z02"/>
          <w:color w:val="auto"/>
          <w:sz w:val="31"/>
          <w:szCs w:val="31"/>
        </w:rPr>
        <w:t xml:space="preserve">附件： </w:t>
      </w:r>
      <w:r>
        <w:rPr>
          <w:rFonts w:hint="default" w:ascii="Times New Roman" w:hAnsi="Times New Roman" w:cs="Times New Roman"/>
          <w:color w:val="auto"/>
          <w:sz w:val="31"/>
          <w:szCs w:val="31"/>
        </w:rPr>
        <w:t>2023</w:t>
      </w:r>
      <w:r>
        <w:rPr>
          <w:rFonts w:hint="eastAsia" w:ascii="FZFangSong-Z02" w:hAnsi="FZFangSong-Z02" w:eastAsia="FZFangSong-Z02" w:cs="FZFangSong-Z02"/>
          <w:color w:val="auto"/>
          <w:sz w:val="31"/>
          <w:szCs w:val="31"/>
        </w:rPr>
        <w:t>年江苏省智能制造示范工厂名单</w:t>
      </w:r>
    </w:p>
    <w:p>
      <w:pPr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mc:AlternateContent>
      <mc:Choice Requires="wpsCustomData">
        <wpsCustomData:docfieldEnd id="0"/>
      </mc:Choice>
    </mc:AlternateContent>
    <w:p>
      <w:pPr>
        <w:spacing w:line="580" w:lineRule="exact"/>
        <w:ind w:firstLine="4252" w:firstLineChars="1329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spacing w:line="580" w:lineRule="exact"/>
        <w:ind w:firstLine="4252" w:firstLineChars="1329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江苏省工业和信息化厅</w:t>
      </w:r>
    </w:p>
    <w:p>
      <w:pPr>
        <w:spacing w:line="580" w:lineRule="exact"/>
        <w:ind w:firstLine="4675" w:firstLineChars="1461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bookmarkStart w:id="1" w:name="签发日期"/>
      <mc:AlternateContent>
        <mc:Choice Requires="wpsCustomData">
          <wpsCustomData:docfieldStart id="1" docfieldname="签发日期" hidden="false" print="true" readonly="false" index="5"/>
        </mc:Choice>
      </mc:AlternateContent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年1月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日</w:t>
      </w:r>
      <mc:AlternateContent>
        <mc:Choice Requires="wpsCustomData">
          <wpsCustomData:docfieldEnd id="1"/>
        </mc:Choice>
      </mc:AlternateContent>
    </w:p>
    <w:bookmarkEnd w:id="1"/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294" w:firstLineChars="105"/>
        <w:outlineLvl w:val="0"/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6350" r="1778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58929" cy="34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5pt;margin-top:1.8pt;height:2.7pt;width:445.6pt;mso-position-horizontal-relative:margin;z-index:251662336;mso-width-relative:page;mso-height-relative:page;" filled="f" stroked="t" coordsize="21600,21600" o:gfxdata="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IBS&#10;o77WAAAABgEAAA8AAAAAAAAAAQAgAAAAOAAAAGRycy9kb3ducmV2LnhtbFBLAQIUABQAAAAIAIdO&#10;4kDQ3Xco1gEAAHEDAAAOAAAAAAAAAAEAIAAAADs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 xml:space="preserve">江苏省工信厅办公室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                 </w:t>
      </w:r>
      <mc:AlternateContent>
        <mc:Choice Requires="wpsCustomData">
          <wpsCustomData:docfieldStart id="2" docfieldname="印发日期" hidden="false" print="true" readonly="false" index="7"/>
        </mc:Choice>
      </mc:AlternateContent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年1月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28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日</w:t>
      </w:r>
      <mc:AlternateContent>
        <mc:Choice Requires="wpsCustomData">
          <wpsCustomData:docfieldEnd id="2"/>
        </mc:Choice>
      </mc:AlternateContent>
      <w:r>
        <w:rPr>
          <w:rFonts w:ascii="Times New Roman" w:hAnsi="Times New Roman" w:eastAsia="方正仿宋_GBK"/>
          <w:sz w:val="28"/>
          <w:szCs w:val="28"/>
        </w:rPr>
        <w:t>印发</w: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6350" r="16510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60534" cy="2625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34.05pt;height:2.05pt;width:445.7pt;mso-position-horizontal-relative:margin;z-index:251660288;mso-width-relative:page;mso-height-relative:page;" filled="f" stroked="t" coordsize="21600,21600" o:gfxdata="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b&#10;0Kuq2AAAAAgBAAAPAAAAAAAAAAEAIAAAADgAAABkcnMvZG93bnJldi54bWxQSwECFAAUAAAACACH&#10;TuJAvwHqnNUBAABxAwAADgAAAAAAAAABACAAAAA9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ZFangSong-Z0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770B"/>
    <w:rsid w:val="2655EBED"/>
    <w:rsid w:val="397FC26D"/>
    <w:rsid w:val="3F5B1614"/>
    <w:rsid w:val="3F7ECE59"/>
    <w:rsid w:val="57BABE02"/>
    <w:rsid w:val="5BDE1071"/>
    <w:rsid w:val="5DF7442D"/>
    <w:rsid w:val="676F0B23"/>
    <w:rsid w:val="6DC7C7C3"/>
    <w:rsid w:val="6DDF4948"/>
    <w:rsid w:val="72BF7A14"/>
    <w:rsid w:val="73CE9428"/>
    <w:rsid w:val="7DEF0B6B"/>
    <w:rsid w:val="7EDA770B"/>
    <w:rsid w:val="7EFEF736"/>
    <w:rsid w:val="AFED68FB"/>
    <w:rsid w:val="C6F23BAB"/>
    <w:rsid w:val="CCF776A4"/>
    <w:rsid w:val="F3F7D973"/>
    <w:rsid w:val="F6A7AFBA"/>
    <w:rsid w:val="F7EF24A5"/>
    <w:rsid w:val="FA7D7CD0"/>
    <w:rsid w:val="FD3F3FB3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仿宋_GB2312" w:cstheme="minorBidi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公文-正文"/>
    <w:basedOn w:val="1"/>
    <w:link w:val="11"/>
    <w:qFormat/>
    <w:uiPriority w:val="0"/>
    <w:pPr>
      <w:widowControl/>
      <w:spacing w:line="240" w:lineRule="auto"/>
    </w:pPr>
    <w:rPr>
      <w:rFonts w:ascii="Times New Roman" w:hAnsi="Times New Roman" w:eastAsia="方正仿宋_GBK"/>
      <w:kern w:val="0"/>
      <w:sz w:val="32"/>
      <w:szCs w:val="32"/>
    </w:rPr>
  </w:style>
  <w:style w:type="character" w:customStyle="1" w:styleId="11">
    <w:name w:val="公文-正文 Char"/>
    <w:link w:val="10"/>
    <w:qFormat/>
    <w:locked/>
    <w:uiPriority w:val="0"/>
    <w:rPr>
      <w:rFonts w:ascii="Times New Roman" w:hAnsi="Times New Roman" w:eastAsia="方正仿宋_GBK" w:cstheme="minorBidi"/>
      <w:kern w:val="0"/>
      <w:sz w:val="32"/>
      <w:szCs w:val="32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67</Words>
  <Characters>383</Characters>
  <Lines>3</Lines>
  <Paragraphs>1</Paragraphs>
  <TotalTime>11</TotalTime>
  <ScaleCrop>false</ScaleCrop>
  <LinksUpToDate>false</LinksUpToDate>
  <CharactersWithSpaces>449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2017-12-31T02:35:00Z</dcterms:created>
  <dc:creator>申高青</dc:creator>
  <cp:lastModifiedBy>uos</cp:lastModifiedBy>
  <cp:lastPrinted>2022-12-02T18:37:00Z</cp:lastPrinted>
  <dcterms:modified xsi:type="dcterms:W3CDTF">2023-02-01T10:05:42Z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